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DF" w:rsidRDefault="00E119DF" w:rsidP="00E119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E119DF" w:rsidRDefault="00E119DF" w:rsidP="00E119D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119DF" w:rsidRDefault="00E119DF" w:rsidP="00E119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119DF" w:rsidRDefault="00E119DF" w:rsidP="00E119DF">
      <w:pPr>
        <w:jc w:val="center"/>
        <w:rPr>
          <w:rFonts w:ascii="Times New Roman" w:hAnsi="Times New Roman"/>
          <w:sz w:val="28"/>
          <w:szCs w:val="28"/>
        </w:rPr>
      </w:pPr>
    </w:p>
    <w:p w:rsidR="00606249" w:rsidRDefault="00E119DF" w:rsidP="00E119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17-18                                                                        от 18 декабря 2012г.     </w:t>
      </w:r>
    </w:p>
    <w:p w:rsidR="00606249" w:rsidRDefault="00606249" w:rsidP="006062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п</w:t>
      </w:r>
      <w:r w:rsidRPr="006B166C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B166C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службы, при замещении которых гражданин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</w:t>
      </w:r>
      <w:proofErr w:type="gramEnd"/>
      <w:r w:rsidRPr="006B166C">
        <w:rPr>
          <w:rFonts w:ascii="Times New Roman" w:hAnsi="Times New Roman" w:cs="Times New Roman"/>
          <w:sz w:val="28"/>
          <w:szCs w:val="28"/>
        </w:rPr>
        <w:t>, без согласия соответствующей комиссии по соблюдению требований к служебному поведению муниципальных служащих и урегулированию конфликта интересов</w:t>
      </w:r>
    </w:p>
    <w:p w:rsidR="00606249" w:rsidRDefault="00606249" w:rsidP="006B1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6B1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CD2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E3CC0" w:rsidRPr="008E3CC0">
        <w:rPr>
          <w:rFonts w:ascii="Times New Roman" w:hAnsi="Times New Roman" w:cs="Times New Roman"/>
          <w:sz w:val="28"/>
          <w:szCs w:val="28"/>
        </w:rPr>
        <w:t>В соответствии с частью 1 статьи 12 Федерального закона от 25 декабря 2008 года № 273-ФЗ «О противодействии коррупции», статьей 14 Федерального закона от 2 марта 2007 года № 25-ФЗ «О муниципальной службе в Российской Федерации»</w:t>
      </w:r>
      <w:r w:rsidR="00BA73D3">
        <w:rPr>
          <w:rFonts w:ascii="Times New Roman" w:hAnsi="Times New Roman" w:cs="Times New Roman"/>
          <w:sz w:val="28"/>
          <w:szCs w:val="28"/>
        </w:rPr>
        <w:t xml:space="preserve">, </w:t>
      </w:r>
      <w:r w:rsidR="008E3CC0">
        <w:rPr>
          <w:rFonts w:ascii="Times New Roman" w:hAnsi="Times New Roman" w:cs="Times New Roman"/>
          <w:sz w:val="28"/>
          <w:szCs w:val="28"/>
        </w:rPr>
        <w:t xml:space="preserve"> 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>Уставом</w:t>
      </w:r>
      <w:r w:rsidR="006B166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Мамадышский 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6B166C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166C">
        <w:rPr>
          <w:rFonts w:ascii="Times New Roman" w:eastAsia="Times New Roman" w:hAnsi="Times New Roman" w:cs="Times New Roman"/>
          <w:sz w:val="28"/>
          <w:szCs w:val="28"/>
        </w:rPr>
        <w:t>район Республики Татарстан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B1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6B166C">
        <w:rPr>
          <w:rFonts w:ascii="Times New Roman" w:eastAsia="Times New Roman" w:hAnsi="Times New Roman" w:cs="Times New Roman"/>
          <w:sz w:val="28"/>
          <w:szCs w:val="28"/>
        </w:rPr>
        <w:t xml:space="preserve"> Мамадышского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6B166C">
        <w:rPr>
          <w:rFonts w:ascii="Times New Roman" w:eastAsia="Times New Roman" w:hAnsi="Times New Roman" w:cs="Times New Roman"/>
          <w:sz w:val="28"/>
          <w:szCs w:val="28"/>
        </w:rPr>
        <w:t>района Республики Татарстан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1B02">
        <w:rPr>
          <w:rFonts w:ascii="Times New Roman" w:hAnsi="Times New Roman"/>
          <w:sz w:val="28"/>
          <w:szCs w:val="28"/>
        </w:rPr>
        <w:t xml:space="preserve">   р е </w:t>
      </w:r>
      <w:proofErr w:type="spellStart"/>
      <w:r w:rsidR="007F1B02">
        <w:rPr>
          <w:rFonts w:ascii="Times New Roman" w:hAnsi="Times New Roman"/>
          <w:sz w:val="28"/>
          <w:szCs w:val="28"/>
        </w:rPr>
        <w:t>ш</w:t>
      </w:r>
      <w:proofErr w:type="spellEnd"/>
      <w:r w:rsidR="007F1B02">
        <w:rPr>
          <w:rFonts w:ascii="Times New Roman" w:hAnsi="Times New Roman"/>
          <w:sz w:val="28"/>
          <w:szCs w:val="28"/>
        </w:rPr>
        <w:t xml:space="preserve"> и л</w:t>
      </w:r>
      <w:r w:rsidR="006B166C" w:rsidRPr="000C22B6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6B166C" w:rsidRPr="00CD288D" w:rsidRDefault="00CD288D" w:rsidP="00CD2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BA73D3" w:rsidRPr="00BA73D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BA73D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B166C" w:rsidRPr="00BA73D3">
        <w:rPr>
          <w:rFonts w:ascii="Times New Roman" w:hAnsi="Times New Roman" w:cs="Times New Roman"/>
          <w:sz w:val="28"/>
          <w:szCs w:val="28"/>
        </w:rPr>
        <w:t>еречень должностей муниципальной службы, при замещении которых гражданин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без</w:t>
      </w:r>
      <w:proofErr w:type="gramEnd"/>
      <w:r w:rsidR="006B166C" w:rsidRPr="00BA73D3">
        <w:rPr>
          <w:rFonts w:ascii="Times New Roman" w:hAnsi="Times New Roman" w:cs="Times New Roman"/>
          <w:sz w:val="28"/>
          <w:szCs w:val="28"/>
        </w:rPr>
        <w:t xml:space="preserve"> согласия соответствующей комиссии по соблюдению требований к служебному поведению муниципальных служащих и урегулированию конфликта интересов (приложение</w:t>
      </w:r>
      <w:r w:rsidR="005A142E">
        <w:rPr>
          <w:rFonts w:ascii="Times New Roman" w:hAnsi="Times New Roman" w:cs="Times New Roman"/>
          <w:sz w:val="28"/>
          <w:szCs w:val="28"/>
        </w:rPr>
        <w:t xml:space="preserve"> №1</w:t>
      </w:r>
      <w:r w:rsidR="008E3CC0" w:rsidRPr="00BA73D3">
        <w:rPr>
          <w:rFonts w:ascii="Times New Roman" w:hAnsi="Times New Roman" w:cs="Times New Roman"/>
          <w:sz w:val="28"/>
          <w:szCs w:val="28"/>
        </w:rPr>
        <w:t>)</w:t>
      </w:r>
      <w:r w:rsidR="007F1B02">
        <w:rPr>
          <w:rFonts w:ascii="Times New Roman" w:hAnsi="Times New Roman" w:cs="Times New Roman"/>
          <w:sz w:val="28"/>
          <w:szCs w:val="28"/>
        </w:rPr>
        <w:t>.</w:t>
      </w:r>
    </w:p>
    <w:p w:rsidR="00606249" w:rsidRDefault="00606249" w:rsidP="007F1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6249" w:rsidRPr="00564F0A" w:rsidRDefault="00606249" w:rsidP="007F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 w:rsidRPr="00564F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64F0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64F0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606249" w:rsidRDefault="00606249" w:rsidP="006062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3CC0" w:rsidRDefault="008E3CC0" w:rsidP="0060624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288D" w:rsidRDefault="00CD288D" w:rsidP="0060624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249" w:rsidRPr="00857E77" w:rsidRDefault="00606249" w:rsidP="0060624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E77">
        <w:rPr>
          <w:rFonts w:ascii="Times New Roman" w:eastAsia="Times New Roman" w:hAnsi="Times New Roman" w:cs="Times New Roman"/>
          <w:sz w:val="28"/>
          <w:szCs w:val="28"/>
        </w:rPr>
        <w:lastRenderedPageBreak/>
        <w:t>Глава района,</w:t>
      </w:r>
    </w:p>
    <w:p w:rsidR="00606249" w:rsidRPr="00857E77" w:rsidRDefault="00606249" w:rsidP="0060624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E77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6B166C" w:rsidRDefault="00606249" w:rsidP="008E3CC0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E7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857E77">
        <w:rPr>
          <w:rFonts w:ascii="Times New Roman" w:eastAsia="Times New Roman" w:hAnsi="Times New Roman" w:cs="Times New Roman"/>
          <w:sz w:val="28"/>
          <w:szCs w:val="28"/>
        </w:rPr>
        <w:t>А.П.Иванов</w:t>
      </w:r>
    </w:p>
    <w:p w:rsidR="00333171" w:rsidRDefault="00333171" w:rsidP="008E3CC0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288D" w:rsidRDefault="00333171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E119DF" w:rsidRDefault="00E119DF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</w:p>
    <w:p w:rsidR="00CD288D" w:rsidRDefault="00333171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 w:rsidRPr="00CD288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D288D">
        <w:rPr>
          <w:rFonts w:ascii="Times New Roman" w:hAnsi="Times New Roman" w:cs="Times New Roman"/>
          <w:sz w:val="24"/>
          <w:szCs w:val="24"/>
        </w:rPr>
        <w:t xml:space="preserve"> №1</w:t>
      </w:r>
      <w:r w:rsidRPr="00CD28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171" w:rsidRPr="00CD288D" w:rsidRDefault="00333171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 w:rsidRPr="00CD288D">
        <w:rPr>
          <w:rFonts w:ascii="Times New Roman" w:hAnsi="Times New Roman" w:cs="Times New Roman"/>
          <w:sz w:val="24"/>
          <w:szCs w:val="24"/>
        </w:rPr>
        <w:t>к решению Совета</w:t>
      </w:r>
      <w:r w:rsidR="00CD288D">
        <w:rPr>
          <w:rFonts w:ascii="Times New Roman" w:hAnsi="Times New Roman" w:cs="Times New Roman"/>
          <w:sz w:val="24"/>
          <w:szCs w:val="24"/>
        </w:rPr>
        <w:t xml:space="preserve"> Мамадышского</w:t>
      </w:r>
    </w:p>
    <w:p w:rsidR="00333171" w:rsidRPr="00CD288D" w:rsidRDefault="00333171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 w:rsidRPr="00CD288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333171" w:rsidRPr="00CD288D" w:rsidRDefault="00333171" w:rsidP="00CD288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 w:rsidRPr="00CD288D">
        <w:rPr>
          <w:rFonts w:ascii="Times New Roman" w:hAnsi="Times New Roman" w:cs="Times New Roman"/>
          <w:sz w:val="24"/>
          <w:szCs w:val="24"/>
        </w:rPr>
        <w:t>от</w:t>
      </w:r>
      <w:r w:rsidR="00E119DF">
        <w:rPr>
          <w:rFonts w:ascii="Times New Roman" w:hAnsi="Times New Roman" w:cs="Times New Roman"/>
          <w:sz w:val="24"/>
          <w:szCs w:val="24"/>
        </w:rPr>
        <w:t>18 декабря 2012</w:t>
      </w:r>
      <w:r w:rsidRPr="00CD288D">
        <w:rPr>
          <w:rFonts w:ascii="Times New Roman" w:hAnsi="Times New Roman" w:cs="Times New Roman"/>
          <w:sz w:val="24"/>
          <w:szCs w:val="24"/>
        </w:rPr>
        <w:t xml:space="preserve"> г. № </w:t>
      </w:r>
      <w:r w:rsidR="00E119DF">
        <w:rPr>
          <w:rFonts w:ascii="Times New Roman" w:hAnsi="Times New Roman" w:cs="Times New Roman"/>
          <w:sz w:val="24"/>
          <w:szCs w:val="24"/>
        </w:rPr>
        <w:t>17-18</w:t>
      </w:r>
    </w:p>
    <w:p w:rsidR="00333171" w:rsidRPr="00CD288D" w:rsidRDefault="00333171" w:rsidP="003331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3171" w:rsidRDefault="00333171" w:rsidP="00333171">
      <w:pPr>
        <w:pStyle w:val="ConsPlusTitle"/>
        <w:widowControl/>
        <w:tabs>
          <w:tab w:val="left" w:pos="1800"/>
        </w:tabs>
        <w:jc w:val="center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ПЕРЕЧЕНЬ </w:t>
      </w:r>
    </w:p>
    <w:p w:rsidR="00333171" w:rsidRDefault="00333171" w:rsidP="00333171">
      <w:pPr>
        <w:pStyle w:val="ConsPlusTitle"/>
        <w:widowControl/>
        <w:tabs>
          <w:tab w:val="left" w:pos="1800"/>
        </w:tabs>
        <w:jc w:val="center"/>
        <w:outlineLvl w:val="2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должностей муниципальной службы в органах местного самоуправления Мамадышского муниципального района, при замещении которых гражданин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</w:t>
      </w:r>
      <w:proofErr w:type="gramEnd"/>
      <w:r>
        <w:rPr>
          <w:b w:val="0"/>
          <w:sz w:val="28"/>
          <w:szCs w:val="28"/>
        </w:rPr>
        <w:t xml:space="preserve">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и урегулированию конфликта интересов</w:t>
      </w:r>
    </w:p>
    <w:p w:rsidR="00333171" w:rsidRDefault="00333171" w:rsidP="00333171">
      <w:pPr>
        <w:pStyle w:val="ConsPlusTitle"/>
        <w:widowControl/>
        <w:tabs>
          <w:tab w:val="left" w:pos="1800"/>
        </w:tabs>
        <w:jc w:val="center"/>
        <w:outlineLvl w:val="2"/>
        <w:rPr>
          <w:b w:val="0"/>
          <w:sz w:val="28"/>
          <w:szCs w:val="28"/>
        </w:rPr>
      </w:pPr>
    </w:p>
    <w:p w:rsidR="00333171" w:rsidRDefault="00333171" w:rsidP="00333171">
      <w:pPr>
        <w:pStyle w:val="ConsPlusTitle"/>
        <w:widowControl/>
        <w:jc w:val="center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Должности муниципальной службы</w:t>
      </w:r>
    </w:p>
    <w:p w:rsidR="00333171" w:rsidRDefault="00333171" w:rsidP="00333171">
      <w:pPr>
        <w:pStyle w:val="ConsPlusTitle"/>
        <w:widowControl/>
        <w:jc w:val="center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аппарате представительного органа муниципального района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Высшие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Главные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самостоятельного отдела.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Ведущие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самостоятельным сектором;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главы муниципального района;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главы муниципального района;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сектором в составе самостоятельного отдела.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Старшие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отдела, сектора.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1.5. Младшие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I категории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II категории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отдела, сектора.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pStyle w:val="ConsPlusTitle"/>
        <w:widowControl/>
        <w:ind w:firstLine="600"/>
        <w:jc w:val="center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Должности муниципальной службы </w:t>
      </w:r>
    </w:p>
    <w:p w:rsidR="00333171" w:rsidRDefault="00333171" w:rsidP="00333171">
      <w:pPr>
        <w:pStyle w:val="ConsPlusTitle"/>
        <w:widowControl/>
        <w:ind w:firstLine="600"/>
        <w:jc w:val="center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исполнительном комитете муниципального района</w:t>
      </w:r>
    </w:p>
    <w:p w:rsidR="00333171" w:rsidRDefault="00333171" w:rsidP="00333171">
      <w:pPr>
        <w:pStyle w:val="ConsPlusTitle"/>
        <w:widowControl/>
        <w:jc w:val="center"/>
        <w:outlineLvl w:val="2"/>
        <w:rPr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Высшие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руководителя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left="600" w:hanging="6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руководитель аппарата (управляющий делами) исполнительного комитета.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Главные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иного структурного подразделения.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Ведущие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иного структурного подразделения;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самостоятельным сектором;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руководителя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руководителя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в составе управления;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сектором в составе управления;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сектором в составе самостоятельного отдела.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Старшие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left="600" w:hanging="6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управления, отдела, сектора, иного структурного подразделения;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left="6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управления, отдела, сектора, иного структурного подразделения.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2.5. Младшие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I категории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II категории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отдела, сектора.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left="6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pStyle w:val="ConsPlusTitle"/>
        <w:widowControl/>
        <w:ind w:firstLine="960"/>
        <w:jc w:val="center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Должности муниципальной службы в ином органе местного самоуправления, аппарате иного органа местного самоуправления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Высшие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иного органа местного самоуправления;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иного органа местного самоуправления.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Главные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контрольного органа.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Ведущие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самостоятельным сектором;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сектором в составе самостоятельного отдела.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Старшие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отдела, сектора.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>
        <w:rPr>
          <w:rFonts w:ascii="Times New Roman" w:hAnsi="Times New Roman" w:cs="Times New Roman"/>
          <w:iCs/>
          <w:sz w:val="28"/>
          <w:szCs w:val="28"/>
        </w:rPr>
        <w:t>Младшие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I категории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II категории отдела, сектора;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специалист отдела, сектора.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аппарате исполнительного комитета города Мамадыш 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Высшие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Исполнительного комитета.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Главные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(управляющий делами)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иного структурного подразделения.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Ведущие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самостоятельного отдела;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иного структурного подразделения.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Старшие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отдела, иного структурного подразделения;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отдела, иного структурного подразделения.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Младшие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I категории отдела, иного структурного подразделения;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II категории отдела, иного структурного подразделения;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отдела, иного структурного подразделения.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в аппарате исполнительного комитета сельского поселения 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Высшие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Исполнительного комитета;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(секретарь) Исполнительного комитета.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Старшие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Младшие должности муниципальной службы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I категории;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II категории;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специалист.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D288D" w:rsidRDefault="00CD288D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Совета</w:t>
      </w:r>
    </w:p>
    <w:p w:rsidR="00333171" w:rsidRDefault="00333171" w:rsidP="003331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Мамадышского муниципального района                              С.С.</w:t>
      </w:r>
      <w:r w:rsidR="00CD2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Поляков</w:t>
      </w:r>
    </w:p>
    <w:p w:rsidR="00333171" w:rsidRDefault="00333171" w:rsidP="00333171">
      <w:pPr>
        <w:pStyle w:val="ConsPlusTitle"/>
        <w:widowControl/>
        <w:tabs>
          <w:tab w:val="left" w:pos="1800"/>
        </w:tabs>
        <w:jc w:val="center"/>
        <w:outlineLvl w:val="2"/>
        <w:rPr>
          <w:b w:val="0"/>
          <w:sz w:val="28"/>
          <w:szCs w:val="28"/>
        </w:rPr>
      </w:pPr>
    </w:p>
    <w:p w:rsidR="00333171" w:rsidRDefault="00333171" w:rsidP="00333171">
      <w:pPr>
        <w:pStyle w:val="ConsPlusTitle"/>
        <w:widowControl/>
        <w:tabs>
          <w:tab w:val="left" w:pos="1800"/>
        </w:tabs>
        <w:outlineLvl w:val="2"/>
        <w:rPr>
          <w:b w:val="0"/>
          <w:bCs w:val="0"/>
          <w:sz w:val="28"/>
          <w:szCs w:val="28"/>
        </w:rPr>
      </w:pPr>
    </w:p>
    <w:p w:rsidR="00333171" w:rsidRDefault="00333171" w:rsidP="00333171">
      <w:pPr>
        <w:pStyle w:val="ConsPlusTitle"/>
        <w:widowControl/>
        <w:tabs>
          <w:tab w:val="left" w:pos="1800"/>
        </w:tabs>
        <w:outlineLvl w:val="2"/>
        <w:rPr>
          <w:b w:val="0"/>
          <w:sz w:val="28"/>
          <w:szCs w:val="28"/>
        </w:rPr>
      </w:pPr>
    </w:p>
    <w:p w:rsidR="00333171" w:rsidRDefault="00333171" w:rsidP="00333171">
      <w:pPr>
        <w:pStyle w:val="ConsPlusTitle"/>
        <w:widowControl/>
        <w:tabs>
          <w:tab w:val="left" w:pos="1800"/>
        </w:tabs>
        <w:outlineLvl w:val="2"/>
        <w:rPr>
          <w:b w:val="0"/>
          <w:sz w:val="28"/>
          <w:szCs w:val="28"/>
        </w:rPr>
      </w:pPr>
    </w:p>
    <w:p w:rsidR="00333171" w:rsidRDefault="00333171" w:rsidP="00333171">
      <w:pPr>
        <w:pStyle w:val="ConsPlusTitle"/>
        <w:widowControl/>
        <w:tabs>
          <w:tab w:val="left" w:pos="1800"/>
        </w:tabs>
        <w:outlineLvl w:val="2"/>
        <w:rPr>
          <w:b w:val="0"/>
          <w:sz w:val="28"/>
          <w:szCs w:val="28"/>
        </w:rPr>
      </w:pPr>
    </w:p>
    <w:p w:rsidR="00333171" w:rsidRDefault="00333171" w:rsidP="008E3CC0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333171" w:rsidSect="00CD288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00B9C"/>
    <w:multiLevelType w:val="hybridMultilevel"/>
    <w:tmpl w:val="AF6C3D7C"/>
    <w:lvl w:ilvl="0" w:tplc="2FF8C7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81B32C0"/>
    <w:multiLevelType w:val="hybridMultilevel"/>
    <w:tmpl w:val="5B7AB536"/>
    <w:lvl w:ilvl="0" w:tplc="BA7A7F26">
      <w:start w:val="5"/>
      <w:numFmt w:val="decimal"/>
      <w:lvlText w:val="%1."/>
      <w:lvlJc w:val="left"/>
      <w:pPr>
        <w:ind w:left="1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73FB9"/>
    <w:multiLevelType w:val="hybridMultilevel"/>
    <w:tmpl w:val="E68E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>
    <w:useFELayout/>
  </w:compat>
  <w:rsids>
    <w:rsidRoot w:val="006B166C"/>
    <w:rsid w:val="000A30CA"/>
    <w:rsid w:val="00333171"/>
    <w:rsid w:val="005A142E"/>
    <w:rsid w:val="00606249"/>
    <w:rsid w:val="006B166C"/>
    <w:rsid w:val="006E09EF"/>
    <w:rsid w:val="007F1B02"/>
    <w:rsid w:val="008E3CC0"/>
    <w:rsid w:val="00AE64CC"/>
    <w:rsid w:val="00AF6B5A"/>
    <w:rsid w:val="00BA73D3"/>
    <w:rsid w:val="00C102D6"/>
    <w:rsid w:val="00CD288D"/>
    <w:rsid w:val="00E00648"/>
    <w:rsid w:val="00E1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66C"/>
    <w:pPr>
      <w:ind w:left="720"/>
      <w:contextualSpacing/>
    </w:pPr>
  </w:style>
  <w:style w:type="paragraph" w:customStyle="1" w:styleId="ConsPlusNormal">
    <w:name w:val="ConsPlusNormal"/>
    <w:rsid w:val="006B166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4">
    <w:name w:val="No Spacing"/>
    <w:qFormat/>
    <w:rsid w:val="007F1B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331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8</cp:revision>
  <dcterms:created xsi:type="dcterms:W3CDTF">2012-12-11T11:52:00Z</dcterms:created>
  <dcterms:modified xsi:type="dcterms:W3CDTF">2012-12-20T12:19:00Z</dcterms:modified>
</cp:coreProperties>
</file>